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7  ·  LESSON 5      STANDARD 6.AT.9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Graph Inequalities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graph the solutions of an inequality on a number line.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graph using the words number line, open circle, closed circle, and solution set.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Number line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Recta numérica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line with numbers in order. You use it to show answers.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horizontal line with marks at 0, 1, 2, 3, ... showing where values fall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Open circle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Círculo abierto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An empty circle showing a number is NOT included.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&gt; 5: open circle at 5 means 5 itself is NOT a solution, but 5.1, 6, 7, ... are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Closed circle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Círculo cerrado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filled-in circle showing a number IS included.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≥ 5: closed circle at 5 means 5 IS a solution, and so are 6, 7, 8, ...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Solution set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Conjunto solución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All the numbers that make the inequality true.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For x &gt; 3, the solution set includes 3.1, 4, 5, 10, 100 — any number greater than 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Inequality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Desigualdad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sentence comparing two amounts with &lt;, &gt;, ≤, or ≥.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x ≥ 3 is an inequality; it is graphed as a closed circle on 3 with an arrow to the right.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Boundary point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Punto límite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on the number line where the solution set starts.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For x &gt; 5, the boundary point is 5, shown with an open circle.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Number line      •      Open circle      •      Closed circle      •      Solution set      •      Inequality      •      Boundary point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line with numbers in order used to show values and solutions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hollow circle that shows a value is NOT included, used for &lt; or &gt;,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filled-in circle that shows a value IS included, used for ≤ or ≥,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All the values that make an inequality true form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math sentence comparing two amounts with &lt;, &gt;, ≤, or ≥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The number where the solution set begins on the number line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you graphed x &gt; 4 and x ≤ 7, why did you use an open circle on one and a closed circle on the other?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Number line — </w:t>
      </w:r>
      <w:r>
        <w:rPr>
          <w:sz w:val="20"/>
          <w:szCs w:val="20"/>
        </w:rPr>
        <w:t xml:space="preserve">A line with numbers in order. You use it to show answers.</w:t>
      </w:r>
      <w:r>
        <w:rPr>
          <w:i/>
          <w:iCs/>
          <w:color w:val="5F6F80"/>
          <w:sz w:val="18"/>
          <w:szCs w:val="18"/>
        </w:rPr>
        <w:br/>
        <w:t xml:space="preserve">Recta numérica — Una línea con números en orden. La usas para mostrar respuestas.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Open circle — </w:t>
      </w:r>
      <w:r>
        <w:rPr>
          <w:sz w:val="20"/>
          <w:szCs w:val="20"/>
        </w:rPr>
        <w:t xml:space="preserve">An empty circle showing a number is NOT included.</w:t>
      </w:r>
      <w:r>
        <w:rPr>
          <w:i/>
          <w:iCs/>
          <w:color w:val="5F6F80"/>
          <w:sz w:val="18"/>
          <w:szCs w:val="18"/>
        </w:rPr>
        <w:br/>
        <w:t xml:space="preserve">Círculo abierto — Un círculo vacío que muestra que un número NO está incluido.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Closed circle — </w:t>
      </w:r>
      <w:r>
        <w:rPr>
          <w:sz w:val="20"/>
          <w:szCs w:val="20"/>
        </w:rPr>
        <w:t xml:space="preserve">A filled-in circle showing a number IS included.</w:t>
      </w:r>
      <w:r>
        <w:rPr>
          <w:i/>
          <w:iCs/>
          <w:color w:val="5F6F80"/>
          <w:sz w:val="18"/>
          <w:szCs w:val="18"/>
        </w:rPr>
        <w:br/>
        <w:t xml:space="preserve">Círculo cerrado — Un círculo relleno que muestra que un número SÍ está incluido.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Solution set — </w:t>
      </w:r>
      <w:r>
        <w:rPr>
          <w:sz w:val="20"/>
          <w:szCs w:val="20"/>
        </w:rPr>
        <w:t xml:space="preserve">All the numbers that make the inequality true.</w:t>
      </w:r>
      <w:r>
        <w:rPr>
          <w:i/>
          <w:iCs/>
          <w:color w:val="5F6F80"/>
          <w:sz w:val="18"/>
          <w:szCs w:val="18"/>
        </w:rPr>
        <w:br/>
        <w:t xml:space="preserve">Conjunto solución — Todos los números que hacen verdadera la desigualdad.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Inequality — </w:t>
      </w:r>
      <w:r>
        <w:rPr>
          <w:sz w:val="20"/>
          <w:szCs w:val="20"/>
        </w:rPr>
        <w:t xml:space="preserve">A math sentence comparing two amounts with &lt;, &gt;, ≤, or ≥.</w:t>
      </w:r>
      <w:r>
        <w:rPr>
          <w:i/>
          <w:iCs/>
          <w:color w:val="5F6F80"/>
          <w:sz w:val="18"/>
          <w:szCs w:val="18"/>
        </w:rPr>
        <w:br/>
        <w:t xml:space="preserve">Desigualdad — Una oración matemática que compara dos cantidades con &lt;, &gt;, ≤ o ≥.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used a ___ circle because the symbol ___ means the boundary is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Usé un círculo ___ porque el símbolo ___ significa que el límite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Because 2:00 itself counts, I use a closed circle at 2.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choose a closed circle at 2 (because 'no earlier than' includes 2) and shade to the right since later times satisfy t ≥ 2.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number line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used a ___ circle because the symbol ___ means the boundary is ___.</w:t>
      </w:r>
      <w:r>
        <w:rPr>
          <w:i/>
          <w:iCs/>
          <w:color w:val="5F6F80"/>
          <w:sz w:val="19"/>
          <w:szCs w:val="19"/>
        </w:rPr>
        <w:br/>
        <w:t xml:space="preserve">Usé un círculo ___ porque el símbolo ___ significa que el límite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shaded ___ because the solution set includes ___.</w:t>
      </w:r>
      <w:r>
        <w:rPr>
          <w:i/>
          <w:iCs/>
          <w:color w:val="5F6F80"/>
          <w:sz w:val="19"/>
          <w:szCs w:val="19"/>
        </w:rPr>
        <w:br/>
        <w:t xml:space="preserve">Sombreé ___ porque el conjunto solución incluye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Case File: The Timeline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Detective Okafor is building a timeline. The suspect was seen at the scene no earlier than 2:00 PM, meaning the arrival time t satisfies t ≥ 2. She needs to plot this on a timeline to share with her team. How should she mark the number line?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'no earlier than 2:00 PM' mean about the time?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Should 2:00 PM itself be included?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Which direction on the number line would you shade?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would the graph look like if the suspect arrived before 2:00 PM?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would you show the difference between t &gt; 2 and t ≥ 2 on a number line?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graph represents x &lt; 5?</w:t>
      </w:r>
    </w:p>
    <w:p>
      <w:pPr>
        <w:spacing w:after="30"/>
        <w:ind w:left="420"/>
      </w:pPr>
      <w:r>
        <w:rPr>
          <w:sz w:val="20"/>
          <w:szCs w:val="20"/>
        </w:rPr>
        <w:t xml:space="preserve">A)  Open circle at 5, shaded left</w:t>
      </w:r>
    </w:p>
    <w:p>
      <w:pPr>
        <w:spacing w:after="30"/>
        <w:ind w:left="420"/>
      </w:pPr>
      <w:r>
        <w:rPr>
          <w:sz w:val="20"/>
          <w:szCs w:val="20"/>
        </w:rPr>
        <w:t xml:space="preserve">B)  Closed circle at 5, shaded left</w:t>
      </w:r>
    </w:p>
    <w:p>
      <w:pPr>
        <w:spacing w:after="30"/>
        <w:ind w:left="420"/>
      </w:pPr>
      <w:r>
        <w:rPr>
          <w:sz w:val="20"/>
          <w:szCs w:val="20"/>
        </w:rPr>
        <w:t xml:space="preserve">C)  Open circle at 5, shaded right</w:t>
      </w:r>
    </w:p>
    <w:p>
      <w:pPr>
        <w:spacing w:after="30"/>
        <w:ind w:left="420"/>
      </w:pPr>
      <w:r>
        <w:rPr>
          <w:sz w:val="20"/>
          <w:szCs w:val="20"/>
        </w:rPr>
        <w:t xml:space="preserve">D)  Closed circle at 5, shaded right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x &lt; 5 means 5 is NOT included (open circle) and values less than 5 are shaded (left).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Open circle at 5, shaded left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Which graph represents x ≥ 3?</w:t>
      </w:r>
    </w:p>
    <w:p>
      <w:pPr>
        <w:spacing w:after="30"/>
        <w:ind w:left="420"/>
      </w:pPr>
      <w:r>
        <w:rPr>
          <w:sz w:val="20"/>
          <w:szCs w:val="20"/>
        </w:rPr>
        <w:t xml:space="preserve">A)  Closed circle at 3, shaded right</w:t>
      </w:r>
    </w:p>
    <w:p>
      <w:pPr>
        <w:spacing w:after="30"/>
        <w:ind w:left="420"/>
      </w:pPr>
      <w:r>
        <w:rPr>
          <w:sz w:val="20"/>
          <w:szCs w:val="20"/>
        </w:rPr>
        <w:t xml:space="preserve">B)  Open circle at 3, shaded right</w:t>
      </w:r>
    </w:p>
    <w:p>
      <w:pPr>
        <w:spacing w:after="30"/>
        <w:ind w:left="420"/>
      </w:pPr>
      <w:r>
        <w:rPr>
          <w:sz w:val="20"/>
          <w:szCs w:val="20"/>
        </w:rPr>
        <w:t xml:space="preserve">C)  Closed circle at 3, shaded left</w:t>
      </w:r>
    </w:p>
    <w:p>
      <w:pPr>
        <w:spacing w:after="30"/>
        <w:ind w:left="420"/>
      </w:pPr>
      <w:r>
        <w:rPr>
          <w:sz w:val="20"/>
          <w:szCs w:val="20"/>
        </w:rPr>
        <w:t xml:space="preserve">D)  Open circle at 3, shaded left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determines that fewer than 12 people were at the scene. The inequality p &lt; 12 represents the number of people p. She graphs this with an open circle at 12 and shading to the left.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Why did the detective use an open circle instead of a closed circle? What values of p are possible?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used an open circle because ___ means 12 is ___ included, so possible values are numbers ___ than 12.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Detective Okafor knows the suspect arrived 'no earlier than 2:00 PM,' so t ≥ 2. On the timeline, should the mark at 2 be an open or closed circle, and which way should she shade?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use a ___ circle at 2 because 2:00 ___ included.</w:t>
      </w:r>
      <w:r>
        <w:rPr>
          <w:i/>
          <w:iCs/>
          <w:color w:val="5F6F80"/>
          <w:sz w:val="19"/>
          <w:szCs w:val="19"/>
        </w:rPr>
        <w:br/>
        <w:t xml:space="preserve">Uso un círculo ___ en 2 porque las 2:00 ___ incluidas.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number line,  open circle,  closed circle,  solution set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graphed x &gt; 4 and x ≤ 7, why did you use an open circle on one and a closed circle on the other?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used a ___ circle because the symbol ___ means the boundary is ___.</w:t>
      </w:r>
      <w:r>
        <w:rPr>
          <w:i/>
          <w:iCs/>
          <w:color w:val="5F6F80"/>
          <w:sz w:val="19"/>
          <w:szCs w:val="19"/>
        </w:rPr>
        <w:br/>
        <w:t xml:space="preserve">Usé un círculo ___ porque el símbolo ___ significa que el límite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open circle,  closed circle,  number line,  solution set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graphing an inequality show a real-life limit better than a single number?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 graph shows a real limit like ___ because ___.</w:t>
      </w:r>
      <w:r>
        <w:rPr>
          <w:i/>
          <w:iCs/>
          <w:color w:val="5F6F80"/>
          <w:sz w:val="19"/>
          <w:szCs w:val="19"/>
        </w:rPr>
        <w:br/>
        <w:t xml:space="preserve">Una gráfica muestra un límite real como ___ porque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number line,  open circle,  closed circle,  solution set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Graph Inequalities,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used a ___ circle because the symbol ___ means the boundary is ___.</w:t>
      </w:r>
      <w:r>
        <w:rPr>
          <w:i/>
          <w:iCs/>
          <w:color w:val="5F6F80"/>
          <w:sz w:val="19"/>
          <w:szCs w:val="19"/>
        </w:rPr>
        <w:br/>
        <w:t xml:space="preserve">Usé un círculo ___ porque el símbolo ___ significa que el límite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Number line,  Open circle,  Closed circle,  Solution set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graph represents x &gt; 8?</w:t>
      </w:r>
    </w:p>
    <w:p>
      <w:pPr>
        <w:spacing w:after="40"/>
        <w:ind w:left="420"/>
      </w:pPr>
      <w:r>
        <w:rPr>
          <w:sz w:val="20"/>
          <w:szCs w:val="20"/>
        </w:rPr>
        <w:t xml:space="preserve">A)  Open circle at 8, shaded right</w:t>
      </w:r>
    </w:p>
    <w:p>
      <w:pPr>
        <w:spacing w:after="40"/>
        <w:ind w:left="420"/>
      </w:pPr>
      <w:r>
        <w:rPr>
          <w:sz w:val="20"/>
          <w:szCs w:val="20"/>
        </w:rPr>
        <w:t xml:space="preserve">B)  Closed circle at 8, shaded right</w:t>
      </w:r>
    </w:p>
    <w:p>
      <w:pPr>
        <w:spacing w:after="40"/>
        <w:ind w:left="420"/>
      </w:pPr>
      <w:r>
        <w:rPr>
          <w:sz w:val="20"/>
          <w:szCs w:val="20"/>
        </w:rPr>
        <w:t xml:space="preserve">C)  Open circle at 8, shaded left</w:t>
      </w:r>
    </w:p>
    <w:p>
      <w:pPr>
        <w:spacing w:after="40"/>
        <w:ind w:left="420"/>
      </w:pPr>
      <w:r>
        <w:rPr>
          <w:sz w:val="20"/>
          <w:szCs w:val="20"/>
        </w:rPr>
        <w:t xml:space="preserve">D)  Closed circle at 8, shaded left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graph represents x ≤ 10?</w:t>
      </w:r>
    </w:p>
    <w:p>
      <w:pPr>
        <w:spacing w:after="40"/>
        <w:ind w:left="420"/>
      </w:pPr>
      <w:r>
        <w:rPr>
          <w:sz w:val="20"/>
          <w:szCs w:val="20"/>
        </w:rPr>
        <w:t xml:space="preserve">A)  Closed circle at 10, shaded left</w:t>
      </w:r>
    </w:p>
    <w:p>
      <w:pPr>
        <w:spacing w:after="40"/>
        <w:ind w:left="420"/>
      </w:pPr>
      <w:r>
        <w:rPr>
          <w:sz w:val="20"/>
          <w:szCs w:val="20"/>
        </w:rPr>
        <w:t xml:space="preserve">B)  Open circle at 10, shaded left</w:t>
      </w:r>
    </w:p>
    <w:p>
      <w:pPr>
        <w:spacing w:after="40"/>
        <w:ind w:left="420"/>
      </w:pPr>
      <w:r>
        <w:rPr>
          <w:sz w:val="20"/>
          <w:szCs w:val="20"/>
        </w:rPr>
        <w:t xml:space="preserve">C)  Closed circle at 10, shaded right</w:t>
      </w:r>
    </w:p>
    <w:p>
      <w:pPr>
        <w:spacing w:after="40"/>
        <w:ind w:left="420"/>
      </w:pPr>
      <w:r>
        <w:rPr>
          <w:sz w:val="20"/>
          <w:szCs w:val="20"/>
        </w:rPr>
        <w:t xml:space="preserve">D)  Open circle at 10, shaded right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number line shows a closed circle at 8 and is shaded to the left. Which inequality does this represent?</w:t>
      </w:r>
    </w:p>
    <w:p>
      <w:pPr>
        <w:spacing w:after="40"/>
        <w:ind w:left="420"/>
      </w:pPr>
      <w:r>
        <w:rPr>
          <w:sz w:val="20"/>
          <w:szCs w:val="20"/>
        </w:rPr>
        <w:t xml:space="preserve">A)  x ≤ 8</w:t>
      </w:r>
    </w:p>
    <w:p>
      <w:pPr>
        <w:spacing w:after="40"/>
        <w:ind w:left="420"/>
      </w:pPr>
      <w:r>
        <w:rPr>
          <w:sz w:val="20"/>
          <w:szCs w:val="20"/>
        </w:rPr>
        <w:t xml:space="preserve">B)  x &lt; 8</w:t>
      </w:r>
    </w:p>
    <w:p>
      <w:pPr>
        <w:spacing w:after="40"/>
        <w:ind w:left="420"/>
      </w:pPr>
      <w:r>
        <w:rPr>
          <w:sz w:val="20"/>
          <w:szCs w:val="20"/>
        </w:rPr>
        <w:t xml:space="preserve">C)  x ≥ 8</w:t>
      </w:r>
    </w:p>
    <w:p>
      <w:pPr>
        <w:spacing w:after="40"/>
        <w:ind w:left="420"/>
      </w:pPr>
      <w:r>
        <w:rPr>
          <w:sz w:val="20"/>
          <w:szCs w:val="20"/>
        </w:rPr>
        <w:t xml:space="preserve">D)  x &gt; 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How would you graph the inequality x ≥ 9?</w:t>
      </w:r>
    </w:p>
    <w:p>
      <w:pPr>
        <w:spacing w:after="60"/>
        <w:ind w:left="420"/>
      </w:pPr>
      <w:r>
        <w:rPr>
          <w:sz w:val="21"/>
          <w:szCs w:val="21"/>
        </w:rPr>
        <w:t xml:space="preserve">A)  Closed circle at 9, shaded right</w:t>
      </w:r>
    </w:p>
    <w:p>
      <w:pPr>
        <w:spacing w:after="60"/>
        <w:ind w:left="420"/>
      </w:pPr>
      <w:r>
        <w:rPr>
          <w:sz w:val="21"/>
          <w:szCs w:val="21"/>
        </w:rPr>
        <w:t xml:space="preserve">B)  Open circle at 9, shaded right</w:t>
      </w:r>
    </w:p>
    <w:p>
      <w:pPr>
        <w:spacing w:after="60"/>
        <w:ind w:left="420"/>
      </w:pPr>
      <w:r>
        <w:rPr>
          <w:sz w:val="21"/>
          <w:szCs w:val="21"/>
        </w:rPr>
        <w:t xml:space="preserve">C)  Closed circle at 9, shaded left</w:t>
      </w:r>
    </w:p>
    <w:p>
      <w:pPr>
        <w:spacing w:after="60"/>
        <w:ind w:left="420"/>
      </w:pPr>
      <w:r>
        <w:rPr>
          <w:sz w:val="21"/>
          <w:szCs w:val="21"/>
        </w:rPr>
        <w:t xml:space="preserve">D)  Open circle at 9, shaded left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7  ·  Lesson 5  ·  Graph Inequalities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1e8119a6d31e9abf3682368d7a26445b3fdcccb.png"/><Relationship Id="rId10" Type="http://schemas.openxmlformats.org/officeDocument/2006/relationships/image" Target="media/f8f1cbd2500cfcef63af1066719d473e8a6c7220.png"/><Relationship Id="rId11" Type="http://schemas.openxmlformats.org/officeDocument/2006/relationships/image" Target="media/1b3f478b9ea8134fae51fe36dd70756e2ad0c9f5.png"/><Relationship Id="rId12" Type="http://schemas.openxmlformats.org/officeDocument/2006/relationships/image" Target="media/68cb8bd1c7abeb66aa47a7729671e22392fae981.png"/><Relationship Id="rId13" Type="http://schemas.openxmlformats.org/officeDocument/2006/relationships/image" Target="media/7c6c2f49ad8070d3d1a4f42805657819ecb130de.png"/><Relationship Id="rId14" Type="http://schemas.openxmlformats.org/officeDocument/2006/relationships/image" Target="media/59fb183f7fa8c1b1ab9b57a2158428b427e0517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 Inequalities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2026-07-10T14:02:23.074Z</dcterms:created>
  <dcterms:modified xsi:type="dcterms:W3CDTF">2026-07-10T14:02:23.074Z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